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57" w:rsidRDefault="00D6773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3C57" w:rsidRDefault="00D67737">
      <w:pPr>
        <w:spacing w:after="158" w:line="259" w:lineRule="auto"/>
        <w:ind w:left="326" w:right="365" w:hanging="10"/>
        <w:jc w:val="center"/>
      </w:pPr>
      <w:proofErr w:type="gramStart"/>
      <w:r>
        <w:t>T  A</w:t>
      </w:r>
      <w:proofErr w:type="gramEnd"/>
      <w:r>
        <w:t xml:space="preserve">  </w:t>
      </w:r>
      <w:proofErr w:type="spellStart"/>
      <w:r>
        <w:t>A</w:t>
      </w:r>
      <w:proofErr w:type="spellEnd"/>
      <w:r>
        <w:t xml:space="preserve">  H  </w:t>
      </w:r>
      <w:proofErr w:type="spellStart"/>
      <w:r>
        <w:t>H</w:t>
      </w:r>
      <w:proofErr w:type="spellEnd"/>
      <w:r>
        <w:t xml:space="preserve">  Ü  T  N  A  M  E </w:t>
      </w:r>
    </w:p>
    <w:p w:rsidR="00FB3C57" w:rsidRDefault="00D67737">
      <w:pPr>
        <w:spacing w:after="174"/>
        <w:ind w:left="0" w:right="37" w:firstLine="0"/>
      </w:pPr>
      <w:r>
        <w:t xml:space="preserve"> Türkiye Boks Federasyonu 2022 yılı Faaliyet Programında yer alan Genç</w:t>
      </w:r>
      <w:r>
        <w:t xml:space="preserve"> Erkekler ve Kadınlar Türkiye Ferdi Boks Şampiyonası 28 Ocak-04</w:t>
      </w:r>
      <w:bookmarkStart w:id="0" w:name="_GoBack"/>
      <w:bookmarkEnd w:id="0"/>
      <w:r>
        <w:t xml:space="preserve"> Şubat</w:t>
      </w:r>
      <w:r>
        <w:t xml:space="preserve"> 2022 tarihleri arasında Adana</w:t>
      </w:r>
      <w:r>
        <w:t xml:space="preserve"> ilinde yapılacaktır. </w:t>
      </w:r>
    </w:p>
    <w:p w:rsidR="00FB3C57" w:rsidRDefault="00D67737">
      <w:pPr>
        <w:tabs>
          <w:tab w:val="center" w:pos="1906"/>
        </w:tabs>
        <w:spacing w:after="195"/>
        <w:ind w:left="0" w:right="0" w:firstLine="0"/>
        <w:jc w:val="left"/>
      </w:pPr>
      <w:r>
        <w:t xml:space="preserve"> </w:t>
      </w:r>
      <w:r>
        <w:tab/>
        <w:t xml:space="preserve">Söz konusu </w:t>
      </w:r>
      <w:proofErr w:type="spellStart"/>
      <w:r>
        <w:t>Şampiyona’da</w:t>
      </w:r>
      <w:proofErr w:type="spellEnd"/>
      <w:r>
        <w:t xml:space="preserve">; </w:t>
      </w:r>
    </w:p>
    <w:p w:rsidR="00FB3C57" w:rsidRDefault="00D67737">
      <w:pPr>
        <w:numPr>
          <w:ilvl w:val="0"/>
          <w:numId w:val="1"/>
        </w:numPr>
        <w:ind w:right="37" w:hanging="360"/>
      </w:pPr>
      <w:r>
        <w:t xml:space="preserve">Şampiyona başlama tarihinden en az 48 saat önce covid-19 PCR testi yaptırarak negatif sonuç belgesini ibraz edeceğimi, </w:t>
      </w:r>
    </w:p>
    <w:p w:rsidR="00FB3C57" w:rsidRDefault="00D67737">
      <w:pPr>
        <w:numPr>
          <w:ilvl w:val="0"/>
          <w:numId w:val="1"/>
        </w:numPr>
        <w:ind w:right="37" w:hanging="360"/>
      </w:pPr>
      <w:r>
        <w:t xml:space="preserve">Federasyon tarafından alınacak her türlü covid-19 tedbirlerine riayet edeceğimi, </w:t>
      </w:r>
    </w:p>
    <w:p w:rsidR="00FB3C57" w:rsidRDefault="00D67737">
      <w:pPr>
        <w:numPr>
          <w:ilvl w:val="0"/>
          <w:numId w:val="1"/>
        </w:numPr>
        <w:ind w:right="37" w:hanging="360"/>
      </w:pPr>
      <w:r>
        <w:t>Şampiyona süresince gerek salonda,  gerekse müsabaka a</w:t>
      </w:r>
      <w:r>
        <w:t xml:space="preserve">lanları dışında Temizlik, Maske ve Mesafe kurallarına azami özen göstereceğimi, </w:t>
      </w:r>
    </w:p>
    <w:p w:rsidR="00FB3C57" w:rsidRDefault="00D67737">
      <w:pPr>
        <w:numPr>
          <w:ilvl w:val="0"/>
          <w:numId w:val="1"/>
        </w:numPr>
        <w:ind w:right="37" w:hanging="360"/>
      </w:pPr>
      <w:r>
        <w:t xml:space="preserve">Ateş, öksürük, burun akıntısı, solunum sıkıntısı gibi belirtiler yaşadığımda yetkilileri anında uyaracağımı, </w:t>
      </w:r>
    </w:p>
    <w:p w:rsidR="00FB3C57" w:rsidRDefault="00D67737">
      <w:pPr>
        <w:numPr>
          <w:ilvl w:val="0"/>
          <w:numId w:val="1"/>
        </w:numPr>
        <w:ind w:right="37" w:hanging="360"/>
      </w:pPr>
      <w:r>
        <w:t>Müsabakalar boyunca yalnız kendime ait olan havlu, dişlik gibi ma</w:t>
      </w:r>
      <w:r>
        <w:t xml:space="preserve">lzemeleri kullanacağımı, (Antrenörler: müsabakalarda yalnız sporcunun kendisine ait havluyu kullanmayı, aynı havlu ile rakip sporcunun terini silmeyeceğini) </w:t>
      </w:r>
    </w:p>
    <w:p w:rsidR="00FB3C57" w:rsidRDefault="00D67737">
      <w:pPr>
        <w:numPr>
          <w:ilvl w:val="0"/>
          <w:numId w:val="1"/>
        </w:numPr>
        <w:spacing w:after="1"/>
        <w:ind w:right="37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2876550</wp:posOffset>
            </wp:positionH>
            <wp:positionV relativeFrom="page">
              <wp:posOffset>19050</wp:posOffset>
            </wp:positionV>
            <wp:extent cx="1981200" cy="140017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Alınan tüm tedbirlere rağmen karşılaşılabilecek her türlü hastalık ve risklere karşı sorumluluğu </w:t>
      </w:r>
      <w:r>
        <w:t xml:space="preserve">üstlenerek şampiyonaya katıldığımı kabul ettiğimi,  </w:t>
      </w:r>
    </w:p>
    <w:p w:rsidR="00FB3C57" w:rsidRDefault="00D6773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B3C57" w:rsidRDefault="00D67737">
      <w:pPr>
        <w:spacing w:after="1"/>
        <w:ind w:left="720" w:right="37" w:firstLine="0"/>
      </w:pPr>
      <w:r>
        <w:t xml:space="preserve">Yukarıda belirtilen kurallara uymadığım </w:t>
      </w:r>
      <w:proofErr w:type="gramStart"/>
      <w:r>
        <w:t>taktirde</w:t>
      </w:r>
      <w:proofErr w:type="gramEnd"/>
      <w:r>
        <w:t xml:space="preserve">, şampiyonadan diskalifiye edileceğimi, spor </w:t>
      </w:r>
      <w:r>
        <w:t xml:space="preserve">salonuna alınmayacağımı kabul ederim.  </w:t>
      </w:r>
    </w:p>
    <w:p w:rsidR="00FB3C57" w:rsidRDefault="00D6773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B3C57" w:rsidRDefault="00D6773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B3C57" w:rsidRDefault="00D6773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B3C57" w:rsidRDefault="00D6773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B3C57" w:rsidRDefault="00D6773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B3C57" w:rsidRDefault="00D6773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B3C57" w:rsidRDefault="00D6773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B3C57" w:rsidRDefault="00D67737">
      <w:pPr>
        <w:spacing w:after="1"/>
        <w:ind w:left="4321" w:right="648" w:firstLine="2160"/>
      </w:pPr>
      <w:r>
        <w:t xml:space="preserve">ANTRENÖR / İDARECİ ADI SOYADI: </w:t>
      </w:r>
    </w:p>
    <w:p w:rsidR="00FB3C57" w:rsidRDefault="00D67737">
      <w:pPr>
        <w:spacing w:after="0" w:line="259" w:lineRule="auto"/>
        <w:ind w:left="326" w:right="0" w:hanging="10"/>
        <w:jc w:val="center"/>
      </w:pPr>
      <w:r>
        <w:t xml:space="preserve">TC KİM. NO: </w:t>
      </w:r>
    </w:p>
    <w:p w:rsidR="00FB3C57" w:rsidRDefault="00D67737">
      <w:pPr>
        <w:spacing w:after="0" w:line="259" w:lineRule="auto"/>
        <w:ind w:left="326" w:right="551" w:hanging="10"/>
        <w:jc w:val="center"/>
      </w:pPr>
      <w:r>
        <w:t xml:space="preserve">İMZA: </w:t>
      </w:r>
    </w:p>
    <w:p w:rsidR="00FB3C57" w:rsidRDefault="00D67737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FB3C57">
      <w:pgSz w:w="12240" w:h="15840"/>
      <w:pgMar w:top="1440" w:right="138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37DCE"/>
    <w:multiLevelType w:val="hybridMultilevel"/>
    <w:tmpl w:val="28EC446C"/>
    <w:lvl w:ilvl="0" w:tplc="6D3AB45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2DE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CC4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283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E76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8E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8BD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A696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1A39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57"/>
    <w:rsid w:val="00D67737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C112A-E16C-45E7-B996-5AAC6CB1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58" w:lineRule="auto"/>
      <w:ind w:left="370" w:right="50" w:hanging="37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Nazlı</dc:creator>
  <cp:keywords/>
  <cp:lastModifiedBy>Kullanıcı1</cp:lastModifiedBy>
  <cp:revision>2</cp:revision>
  <dcterms:created xsi:type="dcterms:W3CDTF">2021-12-27T12:34:00Z</dcterms:created>
  <dcterms:modified xsi:type="dcterms:W3CDTF">2021-12-27T12:34:00Z</dcterms:modified>
</cp:coreProperties>
</file>